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5D" w:rsidRPr="00596D5D" w:rsidRDefault="00225AF1" w:rsidP="00596D5D">
      <w:pPr>
        <w:jc w:val="right"/>
        <w:rPr>
          <w:b/>
          <w:color w:val="009DDC"/>
          <w:sz w:val="44"/>
          <w:szCs w:val="44"/>
          <w:u w:val="single"/>
        </w:rPr>
      </w:pPr>
      <w:r w:rsidRPr="00225AF1">
        <w:rPr>
          <w:b/>
          <w:noProof/>
        </w:rPr>
        <mc:AlternateContent>
          <mc:Choice Requires="wps">
            <w:drawing>
              <wp:anchor distT="0" distB="0" distL="114300" distR="114300" simplePos="0" relativeHeight="251659264" behindDoc="0" locked="0" layoutInCell="1" allowOverlap="1" wp14:anchorId="5964268E" wp14:editId="7227F737">
                <wp:simplePos x="0" y="0"/>
                <wp:positionH relativeFrom="column">
                  <wp:posOffset>-212725</wp:posOffset>
                </wp:positionH>
                <wp:positionV relativeFrom="paragraph">
                  <wp:posOffset>-135728</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25AF1" w:rsidRDefault="00225AF1">
                            <w:r>
                              <w:rPr>
                                <w:b/>
                                <w:noProof/>
                              </w:rPr>
                              <w:drawing>
                                <wp:inline distT="0" distB="0" distL="0" distR="0" wp14:anchorId="629CDB42" wp14:editId="36946DC9">
                                  <wp:extent cx="2466753" cy="180881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 Week 2015 Logo V.2.jpg"/>
                                          <pic:cNvPicPr/>
                                        </pic:nvPicPr>
                                        <pic:blipFill>
                                          <a:blip r:embed="rId9">
                                            <a:extLst>
                                              <a:ext uri="{28A0092B-C50C-407E-A947-70E740481C1C}">
                                                <a14:useLocalDpi xmlns:a14="http://schemas.microsoft.com/office/drawing/2010/main" val="0"/>
                                              </a:ext>
                                            </a:extLst>
                                          </a:blip>
                                          <a:stretch>
                                            <a:fillRect/>
                                          </a:stretch>
                                        </pic:blipFill>
                                        <pic:spPr>
                                          <a:xfrm>
                                            <a:off x="0" y="0"/>
                                            <a:ext cx="2469946" cy="181115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5pt;margin-top:-10.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" stroked="f">
                <v:textbox style="mso-fit-shape-to-text:t">
                  <w:txbxContent>
                    <w:p w:rsidR="00225AF1" w:rsidRDefault="00225AF1">
                      <w:r>
                        <w:rPr>
                          <w:b/>
                          <w:noProof/>
                        </w:rPr>
                        <w:drawing>
                          <wp:inline distT="0" distB="0" distL="0" distR="0" wp14:anchorId="629CDB42" wp14:editId="36946DC9">
                            <wp:extent cx="2466753" cy="180881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 Week 2015 Logo V.2.jpg"/>
                                    <pic:cNvPicPr/>
                                  </pic:nvPicPr>
                                  <pic:blipFill>
                                    <a:blip r:embed="rId10">
                                      <a:extLst>
                                        <a:ext uri="{28A0092B-C50C-407E-A947-70E740481C1C}">
                                          <a14:useLocalDpi xmlns:a14="http://schemas.microsoft.com/office/drawing/2010/main" val="0"/>
                                        </a:ext>
                                      </a:extLst>
                                    </a:blip>
                                    <a:stretch>
                                      <a:fillRect/>
                                    </a:stretch>
                                  </pic:blipFill>
                                  <pic:spPr>
                                    <a:xfrm>
                                      <a:off x="0" y="0"/>
                                      <a:ext cx="2469946" cy="1811152"/>
                                    </a:xfrm>
                                    <a:prstGeom prst="rect">
                                      <a:avLst/>
                                    </a:prstGeom>
                                  </pic:spPr>
                                </pic:pic>
                              </a:graphicData>
                            </a:graphic>
                          </wp:inline>
                        </w:drawing>
                      </w:r>
                    </w:p>
                  </w:txbxContent>
                </v:textbox>
              </v:shape>
            </w:pict>
          </mc:Fallback>
        </mc:AlternateContent>
      </w:r>
      <w:r w:rsidR="00596D5D">
        <w:rPr>
          <w:b/>
          <w:color w:val="009DDC"/>
          <w:sz w:val="44"/>
          <w:szCs w:val="44"/>
          <w:u w:val="single"/>
        </w:rPr>
        <w:t xml:space="preserve">               </w:t>
      </w:r>
      <w:r w:rsidR="00596D5D" w:rsidRPr="00596D5D">
        <w:rPr>
          <w:b/>
          <w:color w:val="009DDC"/>
          <w:sz w:val="44"/>
          <w:szCs w:val="44"/>
          <w:u w:val="single"/>
        </w:rPr>
        <w:t>#YAWEEK 2015</w:t>
      </w:r>
    </w:p>
    <w:p w:rsidR="00225AF1" w:rsidRPr="00EE1980" w:rsidRDefault="008F0DDE" w:rsidP="00225AF1">
      <w:pPr>
        <w:jc w:val="right"/>
        <w:rPr>
          <w:b/>
          <w:sz w:val="28"/>
          <w:szCs w:val="28"/>
        </w:rPr>
      </w:pPr>
      <w:r w:rsidRPr="00EE1980">
        <w:rPr>
          <w:b/>
          <w:sz w:val="28"/>
          <w:szCs w:val="28"/>
        </w:rPr>
        <w:t>Social Media Timeline</w:t>
      </w:r>
    </w:p>
    <w:p w:rsidR="00225AF1" w:rsidRDefault="00225AF1" w:rsidP="00225AF1">
      <w:pPr>
        <w:rPr>
          <w:b/>
        </w:rPr>
      </w:pPr>
    </w:p>
    <w:p w:rsidR="00225AF1" w:rsidRDefault="00225AF1">
      <w:pPr>
        <w:rPr>
          <w:b/>
        </w:rPr>
      </w:pPr>
    </w:p>
    <w:p w:rsidR="00E4577A" w:rsidRPr="00E4577A" w:rsidRDefault="00E4577A">
      <w:pPr>
        <w:rPr>
          <w:b/>
        </w:rPr>
      </w:pPr>
    </w:p>
    <w:p w:rsidR="00E4577A" w:rsidRDefault="00E4577A">
      <w:pPr>
        <w:rPr>
          <w:b/>
          <w:u w:val="single"/>
        </w:rPr>
      </w:pPr>
    </w:p>
    <w:p w:rsidR="009653EB" w:rsidRPr="009653EB" w:rsidRDefault="009653EB">
      <w:pPr>
        <w:rPr>
          <w:b/>
          <w:u w:val="single"/>
        </w:rPr>
      </w:pPr>
      <w:r>
        <w:rPr>
          <w:b/>
          <w:u w:val="single"/>
        </w:rPr>
        <w:t>Week 2/15-2/21</w:t>
      </w:r>
    </w:p>
    <w:p w:rsidR="009653EB" w:rsidRPr="00AE7782" w:rsidRDefault="009653EB">
      <w:pPr>
        <w:rPr>
          <w:b/>
          <w:color w:val="009DDC"/>
        </w:rPr>
      </w:pPr>
      <w:r w:rsidRPr="00AE7782">
        <w:rPr>
          <w:b/>
          <w:color w:val="009DDC"/>
        </w:rPr>
        <w:t>Introduce #</w:t>
      </w:r>
      <w:proofErr w:type="spellStart"/>
      <w:r w:rsidRPr="00AE7782">
        <w:rPr>
          <w:b/>
          <w:color w:val="009DDC"/>
        </w:rPr>
        <w:t>YAWeek</w:t>
      </w:r>
      <w:proofErr w:type="spellEnd"/>
    </w:p>
    <w:p w:rsidR="006B0090" w:rsidRDefault="006B0090">
      <w:r>
        <w:t>2/16</w:t>
      </w:r>
      <w:r w:rsidR="00137669">
        <w:t xml:space="preserve"> – </w:t>
      </w:r>
      <w:r w:rsidR="003765A4">
        <w:t>You’re invited! C</w:t>
      </w:r>
      <w:r w:rsidR="00A7314A">
        <w:t>el</w:t>
      </w:r>
      <w:r w:rsidR="003765A4">
        <w:t>ebrate with us</w:t>
      </w:r>
      <w:r w:rsidR="00A7314A">
        <w:t xml:space="preserve"> during Young Audi</w:t>
      </w:r>
      <w:r w:rsidR="003765A4">
        <w:t>ences Week, March 15-21!</w:t>
      </w:r>
      <w:r w:rsidR="00A7314A">
        <w:t xml:space="preserve"> </w:t>
      </w:r>
      <w:r w:rsidR="00B72E6C">
        <w:t xml:space="preserve">Why are the arts </w:t>
      </w:r>
      <w:r w:rsidR="003765A4">
        <w:t>important</w:t>
      </w:r>
      <w:r w:rsidR="00B72E6C">
        <w:t xml:space="preserve"> to you</w:t>
      </w:r>
      <w:r w:rsidR="003765A4">
        <w:t>?</w:t>
      </w:r>
      <w:r w:rsidR="00A7314A">
        <w:t xml:space="preserve"> #</w:t>
      </w:r>
      <w:proofErr w:type="spellStart"/>
      <w:r w:rsidR="00A7314A">
        <w:t>YAWeek</w:t>
      </w:r>
      <w:proofErr w:type="spellEnd"/>
      <w:r w:rsidR="009653EB">
        <w:t xml:space="preserve"> (Link to info about YA Week – Include YA Week Graphic)</w:t>
      </w:r>
    </w:p>
    <w:p w:rsidR="006B0090" w:rsidRDefault="006B0090">
      <w:r>
        <w:t>2/18</w:t>
      </w:r>
      <w:r w:rsidR="00137669">
        <w:t xml:space="preserve"> –</w:t>
      </w:r>
      <w:r w:rsidR="00CB1B57">
        <w:t xml:space="preserve"> </w:t>
      </w:r>
      <w:r w:rsidR="009653EB">
        <w:t>Excited about @</w:t>
      </w:r>
      <w:proofErr w:type="spellStart"/>
      <w:r w:rsidR="009653EB">
        <w:t>YoungAudiences</w:t>
      </w:r>
      <w:proofErr w:type="spellEnd"/>
      <w:r w:rsidR="009653EB">
        <w:t>_ #</w:t>
      </w:r>
      <w:proofErr w:type="spellStart"/>
      <w:r w:rsidR="009653EB">
        <w:t>YAWeek</w:t>
      </w:r>
      <w:proofErr w:type="spellEnd"/>
      <w:r w:rsidR="009653EB">
        <w:t xml:space="preserve"> March 15-21? So are we! Join us in showing your support for Arts-in-Education! (Link to info about YA Week)</w:t>
      </w:r>
    </w:p>
    <w:p w:rsidR="009653EB" w:rsidRDefault="006B0090">
      <w:r>
        <w:t>2/20</w:t>
      </w:r>
      <w:r w:rsidR="009653EB">
        <w:t xml:space="preserve"> – Show your local legislators that the #</w:t>
      </w:r>
      <w:proofErr w:type="spellStart"/>
      <w:r w:rsidR="009653EB">
        <w:t>artsmatter</w:t>
      </w:r>
      <w:proofErr w:type="spellEnd"/>
      <w:r w:rsidR="009653EB">
        <w:t>! R</w:t>
      </w:r>
      <w:r w:rsidR="003765A4">
        <w:t>each out and share</w:t>
      </w:r>
      <w:r w:rsidR="009653EB">
        <w:t xml:space="preserve"> how the art</w:t>
      </w:r>
      <w:r w:rsidR="003765A4">
        <w:t>s have impacted</w:t>
      </w:r>
      <w:r w:rsidR="009653EB">
        <w:t xml:space="preserve"> your life. #</w:t>
      </w:r>
      <w:proofErr w:type="spellStart"/>
      <w:r w:rsidR="009653EB">
        <w:t>YAWeek</w:t>
      </w:r>
      <w:proofErr w:type="spellEnd"/>
      <w:r w:rsidR="009653EB">
        <w:t xml:space="preserve"> (Link to list of local legislators)</w:t>
      </w:r>
    </w:p>
    <w:p w:rsidR="00535DAC" w:rsidRDefault="00535DAC" w:rsidP="00535DAC">
      <w:pPr>
        <w:spacing w:after="0"/>
        <w:rPr>
          <w:b/>
        </w:rPr>
      </w:pPr>
      <w:r>
        <w:rPr>
          <w:b/>
        </w:rPr>
        <w:t xml:space="preserve">          </w:t>
      </w:r>
    </w:p>
    <w:p w:rsidR="00AE7782" w:rsidRPr="00535DAC" w:rsidRDefault="00AE7782" w:rsidP="00535DAC">
      <w:pPr>
        <w:spacing w:after="0"/>
        <w:ind w:firstLine="720"/>
        <w:rPr>
          <w:b/>
          <w:u w:val="single"/>
        </w:rPr>
      </w:pPr>
      <w:r w:rsidRPr="00535DAC">
        <w:rPr>
          <w:b/>
          <w:u w:val="single"/>
        </w:rPr>
        <w:t>Facebook Post:</w:t>
      </w:r>
    </w:p>
    <w:p w:rsidR="00535DAC" w:rsidRDefault="00535DAC" w:rsidP="00535DAC">
      <w:pPr>
        <w:spacing w:after="0"/>
        <w:rPr>
          <w:b/>
        </w:rPr>
      </w:pPr>
      <w:r>
        <w:rPr>
          <w:b/>
        </w:rPr>
        <w:t xml:space="preserve">          </w:t>
      </w:r>
      <w:r>
        <w:rPr>
          <w:b/>
        </w:rPr>
        <w:tab/>
      </w:r>
      <w:r w:rsidR="00AE7782" w:rsidRPr="00535DAC">
        <w:rPr>
          <w:b/>
        </w:rPr>
        <w:t>Celebrate YA Week, March 15-21!</w:t>
      </w:r>
      <w:r w:rsidR="00A9491B" w:rsidRPr="00535DAC">
        <w:rPr>
          <w:b/>
        </w:rPr>
        <w:t xml:space="preserve"> YA Week is</w:t>
      </w:r>
      <w:r w:rsidR="00613470" w:rsidRPr="00535DAC">
        <w:rPr>
          <w:b/>
        </w:rPr>
        <w:t xml:space="preserve"> a time to c</w:t>
      </w:r>
      <w:r w:rsidR="00B72E6C">
        <w:rPr>
          <w:b/>
        </w:rPr>
        <w:t>elebrate all things YA and show</w:t>
      </w:r>
    </w:p>
    <w:p w:rsidR="00535DAC" w:rsidRDefault="00B72E6C" w:rsidP="00535DAC">
      <w:pPr>
        <w:spacing w:after="0"/>
        <w:ind w:left="720"/>
        <w:rPr>
          <w:b/>
        </w:rPr>
      </w:pPr>
      <w:r>
        <w:rPr>
          <w:b/>
        </w:rPr>
        <w:t xml:space="preserve"> </w:t>
      </w:r>
      <w:proofErr w:type="gramStart"/>
      <w:r w:rsidR="00613470" w:rsidRPr="00535DAC">
        <w:rPr>
          <w:b/>
        </w:rPr>
        <w:t>support</w:t>
      </w:r>
      <w:proofErr w:type="gramEnd"/>
      <w:r w:rsidR="00535DAC">
        <w:rPr>
          <w:b/>
        </w:rPr>
        <w:t xml:space="preserve"> </w:t>
      </w:r>
      <w:r w:rsidR="00613470" w:rsidRPr="00535DAC">
        <w:rPr>
          <w:b/>
        </w:rPr>
        <w:t>for Arts-in-Education!</w:t>
      </w:r>
      <w:r w:rsidR="00AE7782" w:rsidRPr="00535DAC">
        <w:rPr>
          <w:b/>
        </w:rPr>
        <w:t xml:space="preserve"> For more than 60 years, Young Audiences Arts for Learning </w:t>
      </w:r>
    </w:p>
    <w:p w:rsidR="00535DAC" w:rsidRDefault="00B72E6C" w:rsidP="00925A85">
      <w:pPr>
        <w:ind w:left="720"/>
        <w:rPr>
          <w:b/>
        </w:rPr>
      </w:pPr>
      <w:r>
        <w:rPr>
          <w:noProof/>
        </w:rPr>
        <w:drawing>
          <wp:anchor distT="0" distB="0" distL="114300" distR="114300" simplePos="0" relativeHeight="251660288" behindDoc="0" locked="0" layoutInCell="1" allowOverlap="1" wp14:anchorId="57AC803C" wp14:editId="0FC05B3C">
            <wp:simplePos x="0" y="0"/>
            <wp:positionH relativeFrom="column">
              <wp:posOffset>1476375</wp:posOffset>
            </wp:positionH>
            <wp:positionV relativeFrom="paragraph">
              <wp:posOffset>911860</wp:posOffset>
            </wp:positionV>
            <wp:extent cx="3015615" cy="22110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 Week 2015 Logo V.2.jpg"/>
                    <pic:cNvPicPr/>
                  </pic:nvPicPr>
                  <pic:blipFill>
                    <a:blip r:embed="rId9">
                      <a:extLst>
                        <a:ext uri="{28A0092B-C50C-407E-A947-70E740481C1C}">
                          <a14:useLocalDpi xmlns:a14="http://schemas.microsoft.com/office/drawing/2010/main" val="0"/>
                        </a:ext>
                      </a:extLst>
                    </a:blip>
                    <a:stretch>
                      <a:fillRect/>
                    </a:stretch>
                  </pic:blipFill>
                  <pic:spPr>
                    <a:xfrm>
                      <a:off x="0" y="0"/>
                      <a:ext cx="3015615" cy="2211070"/>
                    </a:xfrm>
                    <a:prstGeom prst="rect">
                      <a:avLst/>
                    </a:prstGeom>
                  </pic:spPr>
                </pic:pic>
              </a:graphicData>
            </a:graphic>
          </wp:anchor>
        </w:drawing>
      </w:r>
      <w:r w:rsidR="00AE7782" w:rsidRPr="00535DAC">
        <w:rPr>
          <w:b/>
        </w:rPr>
        <w:t>(YA) has inspired young people and sought to expand their learning through the arts. Last year, the YA network of 30 affiliates reached 5 million children in over 6,000 schools and community centers with 85,000 performance demonstrations, workshops, and teacher services.</w:t>
      </w:r>
      <w:r>
        <w:rPr>
          <w:b/>
        </w:rPr>
        <w:t xml:space="preserve"> Join us at one of our celebration events!</w:t>
      </w:r>
    </w:p>
    <w:p w:rsidR="00925A85" w:rsidRDefault="00925A85" w:rsidP="00925A85">
      <w:pPr>
        <w:ind w:left="720"/>
        <w:rPr>
          <w:b/>
        </w:rPr>
      </w:pPr>
    </w:p>
    <w:p w:rsidR="00925A85" w:rsidRDefault="00925A85" w:rsidP="00925A85">
      <w:pPr>
        <w:ind w:left="720"/>
        <w:rPr>
          <w:b/>
        </w:rPr>
      </w:pPr>
    </w:p>
    <w:p w:rsidR="00925A85" w:rsidRDefault="00925A85" w:rsidP="00925A85">
      <w:pPr>
        <w:ind w:left="720"/>
        <w:rPr>
          <w:b/>
        </w:rPr>
      </w:pPr>
    </w:p>
    <w:p w:rsidR="00925A85" w:rsidRPr="00925A85" w:rsidRDefault="00925A85" w:rsidP="00925A85">
      <w:pPr>
        <w:ind w:left="720"/>
        <w:rPr>
          <w:b/>
        </w:rPr>
      </w:pPr>
    </w:p>
    <w:p w:rsidR="00535DAC" w:rsidRDefault="00535DAC">
      <w:pPr>
        <w:rPr>
          <w:b/>
          <w:u w:val="single"/>
        </w:rPr>
      </w:pPr>
    </w:p>
    <w:p w:rsidR="00535DAC" w:rsidRDefault="00535DAC">
      <w:pPr>
        <w:rPr>
          <w:b/>
          <w:u w:val="single"/>
        </w:rPr>
      </w:pPr>
    </w:p>
    <w:p w:rsidR="009653EB" w:rsidRPr="009653EB" w:rsidRDefault="009653EB">
      <w:pPr>
        <w:rPr>
          <w:b/>
          <w:u w:val="single"/>
        </w:rPr>
      </w:pPr>
      <w:r>
        <w:rPr>
          <w:b/>
          <w:u w:val="single"/>
        </w:rPr>
        <w:lastRenderedPageBreak/>
        <w:t>Week 2/22-2/28</w:t>
      </w:r>
    </w:p>
    <w:p w:rsidR="009653EB" w:rsidRPr="00AE7782" w:rsidRDefault="009653EB">
      <w:pPr>
        <w:rPr>
          <w:b/>
          <w:color w:val="009DDC"/>
        </w:rPr>
      </w:pPr>
      <w:r w:rsidRPr="00AE7782">
        <w:rPr>
          <w:b/>
          <w:color w:val="009DDC"/>
        </w:rPr>
        <w:t>Why are the arts important?</w:t>
      </w:r>
    </w:p>
    <w:p w:rsidR="00EE70E6" w:rsidRDefault="006B0090">
      <w:r>
        <w:t>2/23</w:t>
      </w:r>
      <w:r w:rsidR="00EE70E6">
        <w:t xml:space="preserve"> –</w:t>
      </w:r>
      <w:r w:rsidR="00D21554">
        <w:t xml:space="preserve"> </w:t>
      </w:r>
      <w:r w:rsidR="003765A4">
        <w:t>Why are they Arts important? They</w:t>
      </w:r>
      <w:r w:rsidR="00CE7DD0">
        <w:t xml:space="preserve"> make content more accessible, en</w:t>
      </w:r>
      <w:r w:rsidR="003765A4">
        <w:t>courage active learning and enhance creativity</w:t>
      </w:r>
      <w:r w:rsidR="00CE7DD0">
        <w:t>!</w:t>
      </w:r>
      <w:r w:rsidR="00775058">
        <w:t xml:space="preserve"> #</w:t>
      </w:r>
      <w:proofErr w:type="spellStart"/>
      <w:r w:rsidR="00775058">
        <w:t>YAWeek</w:t>
      </w:r>
      <w:proofErr w:type="spellEnd"/>
      <w:r w:rsidR="00775058">
        <w:t xml:space="preserve"> (Link to YA Video)</w:t>
      </w:r>
    </w:p>
    <w:p w:rsidR="007A21E2" w:rsidRDefault="006B0090">
      <w:pPr>
        <w:rPr>
          <w:rFonts w:ascii="Arial" w:hAnsi="Arial" w:cs="Arial"/>
          <w:color w:val="292F33"/>
          <w:spacing w:val="4"/>
          <w:sz w:val="42"/>
          <w:szCs w:val="42"/>
          <w:shd w:val="clear" w:color="auto" w:fill="FFFFFF"/>
        </w:rPr>
      </w:pPr>
      <w:r>
        <w:t>2/25</w:t>
      </w:r>
      <w:r w:rsidR="007742C7">
        <w:t xml:space="preserve"> –</w:t>
      </w:r>
      <w:r w:rsidR="005D65DC">
        <w:t xml:space="preserve"> 72</w:t>
      </w:r>
      <w:r w:rsidR="00A5657E">
        <w:t>% of business leaders rate creativity as</w:t>
      </w:r>
      <w:r w:rsidR="005D65DC">
        <w:t xml:space="preserve"> the</w:t>
      </w:r>
      <w:r w:rsidR="00A5657E">
        <w:t xml:space="preserve"> most import</w:t>
      </w:r>
      <w:r w:rsidR="005D65DC">
        <w:t>ant trait and cite the arts as being key to cultivating it.</w:t>
      </w:r>
      <w:r w:rsidR="007D1BC2">
        <w:t xml:space="preserve"> #</w:t>
      </w:r>
      <w:proofErr w:type="spellStart"/>
      <w:r w:rsidR="007D1BC2">
        <w:t>YAWeek</w:t>
      </w:r>
      <w:proofErr w:type="spellEnd"/>
      <w:r w:rsidR="003765A4">
        <w:t xml:space="preserve"> </w:t>
      </w:r>
      <w:hyperlink r:id="rId11" w:history="1">
        <w:r w:rsidR="002A781C" w:rsidRPr="00ED01F1">
          <w:rPr>
            <w:rStyle w:val="Hyperlink"/>
          </w:rPr>
          <w:t>http://issuu.com/americans4arts/docs/afta_navigator_facts-and-figures</w:t>
        </w:r>
      </w:hyperlink>
      <w:r w:rsidR="002A781C">
        <w:t xml:space="preserve"> </w:t>
      </w:r>
    </w:p>
    <w:p w:rsidR="00EE70E6" w:rsidRDefault="006B0090">
      <w:r>
        <w:t>2/27</w:t>
      </w:r>
      <w:r w:rsidR="00EE70E6">
        <w:t xml:space="preserve"> – </w:t>
      </w:r>
      <w:r w:rsidR="00CE7DD0">
        <w:t>Students with</w:t>
      </w:r>
      <w:r w:rsidR="005D65DC">
        <w:t xml:space="preserve"> </w:t>
      </w:r>
      <w:r w:rsidR="007D1BC2">
        <w:t>high arts participation and low socioeconomic status have a dropout rate 5x lower than their peers with low arts part. #</w:t>
      </w:r>
      <w:proofErr w:type="spellStart"/>
      <w:r w:rsidR="007D1BC2">
        <w:t>YAWeek</w:t>
      </w:r>
      <w:proofErr w:type="spellEnd"/>
    </w:p>
    <w:p w:rsidR="00A9491B" w:rsidRDefault="00925A85" w:rsidP="00925A85">
      <w:pPr>
        <w:ind w:firstLine="720"/>
        <w:rPr>
          <w:b/>
          <w:u w:val="single"/>
        </w:rPr>
      </w:pPr>
      <w:r>
        <w:rPr>
          <w:b/>
          <w:u w:val="single"/>
        </w:rPr>
        <w:t>Facebook Post:</w:t>
      </w:r>
    </w:p>
    <w:p w:rsidR="00925A85" w:rsidRDefault="004C6D10" w:rsidP="00F76A9E">
      <w:pPr>
        <w:ind w:firstLine="720"/>
        <w:rPr>
          <w:b/>
        </w:rPr>
      </w:pPr>
      <w:r>
        <w:rPr>
          <w:b/>
        </w:rPr>
        <w:t xml:space="preserve">Did you know that students who participate in the arts are </w:t>
      </w:r>
      <w:proofErr w:type="gramStart"/>
      <w:r>
        <w:rPr>
          <w:b/>
        </w:rPr>
        <w:t>5x</w:t>
      </w:r>
      <w:proofErr w:type="gramEnd"/>
      <w:r>
        <w:rPr>
          <w:b/>
        </w:rPr>
        <w:t xml:space="preserve"> less likely to drop out of school than their peers that don’t have the same access? The arts inspire us to push the boundaries of creativity, to shake off negativity, and to strive for excellence. Young Audiences’ goal is to bring meaningful arts experiences to children across the country. Lend us your voice this YA Week, March 15-21 to help support our mission to inspire young people and expand their learning through the arts!</w:t>
      </w:r>
    </w:p>
    <w:p w:rsidR="00E4577A" w:rsidRDefault="00E4577A">
      <w:pPr>
        <w:rPr>
          <w:b/>
          <w:u w:val="single"/>
        </w:rPr>
      </w:pPr>
    </w:p>
    <w:p w:rsidR="009653EB" w:rsidRPr="009653EB" w:rsidRDefault="009653EB">
      <w:pPr>
        <w:rPr>
          <w:b/>
          <w:u w:val="single"/>
        </w:rPr>
      </w:pPr>
      <w:r>
        <w:rPr>
          <w:b/>
          <w:u w:val="single"/>
        </w:rPr>
        <w:t>Week 2/29-3/7</w:t>
      </w:r>
    </w:p>
    <w:p w:rsidR="009653EB" w:rsidRPr="00AE7782" w:rsidRDefault="009653EB">
      <w:pPr>
        <w:rPr>
          <w:b/>
          <w:color w:val="009DDC"/>
        </w:rPr>
      </w:pPr>
      <w:r w:rsidRPr="00AE7782">
        <w:rPr>
          <w:b/>
          <w:color w:val="009DDC"/>
        </w:rPr>
        <w:t xml:space="preserve">How can </w:t>
      </w:r>
      <w:r w:rsidRPr="00AE7782">
        <w:rPr>
          <w:b/>
          <w:i/>
          <w:color w:val="009DDC"/>
        </w:rPr>
        <w:t>you</w:t>
      </w:r>
      <w:r w:rsidRPr="00AE7782">
        <w:rPr>
          <w:b/>
          <w:color w:val="009DDC"/>
        </w:rPr>
        <w:t xml:space="preserve"> get involved in advocating for the arts?</w:t>
      </w:r>
    </w:p>
    <w:p w:rsidR="00713477" w:rsidRDefault="006B0090">
      <w:r>
        <w:t>3/2</w:t>
      </w:r>
      <w:r w:rsidR="00EE70E6">
        <w:t xml:space="preserve"> – </w:t>
      </w:r>
      <w:r w:rsidR="00A66478">
        <w:t>#</w:t>
      </w:r>
      <w:proofErr w:type="spellStart"/>
      <w:r w:rsidR="00A66478">
        <w:t>YAWeek</w:t>
      </w:r>
      <w:proofErr w:type="spellEnd"/>
      <w:r w:rsidR="00A66478">
        <w:t xml:space="preserve"> is 2 weeks away! </w:t>
      </w:r>
      <w:r w:rsidR="00713477">
        <w:t xml:space="preserve">Here are some advocacy tools to show your support for Arts-in-Education for all! (Link to page with advocacy tips for individuals – with legislator info, and tips for how to write an effective advocacy letter) </w:t>
      </w:r>
      <w:bookmarkStart w:id="0" w:name="_GoBack"/>
      <w:bookmarkEnd w:id="0"/>
      <w:r w:rsidR="004321A2">
        <w:fldChar w:fldCharType="begin"/>
      </w:r>
      <w:r w:rsidR="004321A2">
        <w:instrText xml:space="preserve"> HYPERLINK "</w:instrText>
      </w:r>
      <w:r w:rsidR="004321A2">
        <w:instrText xml:space="preserve">http://www.americansforthearts.org/by-program/reports-and-data/legislation-policy/legislative-issue-center/advocacy-toolkit-for-individuals" </w:instrText>
      </w:r>
      <w:r w:rsidR="004321A2">
        <w:fldChar w:fldCharType="separate"/>
      </w:r>
      <w:r w:rsidR="00713477" w:rsidRPr="00BF16E7">
        <w:rPr>
          <w:rStyle w:val="Hyperlink"/>
        </w:rPr>
        <w:t>http://www.americansforthearts.org/by-program/reports-and-data/legislation-policy/legislative-issue-center/advocacy-toolkit-for-individuals</w:t>
      </w:r>
      <w:r w:rsidR="004321A2">
        <w:rPr>
          <w:rStyle w:val="Hyperlink"/>
        </w:rPr>
        <w:fldChar w:fldCharType="end"/>
      </w:r>
    </w:p>
    <w:p w:rsidR="00EE70E6" w:rsidRDefault="006B0090">
      <w:r>
        <w:t>3/4</w:t>
      </w:r>
      <w:r w:rsidR="00EE70E6">
        <w:t xml:space="preserve"> – </w:t>
      </w:r>
      <w:r w:rsidR="00B64E4F">
        <w:t>Want to get involved? Here are some easy ways that you can advocate for #</w:t>
      </w:r>
      <w:proofErr w:type="spellStart"/>
      <w:r w:rsidR="00B64E4F">
        <w:t>artsed</w:t>
      </w:r>
      <w:proofErr w:type="spellEnd"/>
      <w:r w:rsidR="00B64E4F">
        <w:t xml:space="preserve"> in your schools! </w:t>
      </w:r>
      <w:hyperlink r:id="rId12" w:history="1">
        <w:r w:rsidR="00B64E4F" w:rsidRPr="00ED01F1">
          <w:rPr>
            <w:rStyle w:val="Hyperlink"/>
          </w:rPr>
          <w:t>http://www.arteducators.org/advocacy/advocacy-made-simple</w:t>
        </w:r>
      </w:hyperlink>
      <w:r w:rsidR="00B64E4F">
        <w:t xml:space="preserve"> #</w:t>
      </w:r>
      <w:proofErr w:type="spellStart"/>
      <w:r w:rsidR="00B64E4F">
        <w:t>YAWeek</w:t>
      </w:r>
      <w:proofErr w:type="spellEnd"/>
    </w:p>
    <w:p w:rsidR="00EE70E6" w:rsidRDefault="006B0090">
      <w:r>
        <w:t>3/6</w:t>
      </w:r>
      <w:r w:rsidR="00EE70E6">
        <w:t xml:space="preserve"> – </w:t>
      </w:r>
      <w:r w:rsidR="00465728">
        <w:t>Show your support for Young Audiences and #</w:t>
      </w:r>
      <w:proofErr w:type="spellStart"/>
      <w:r w:rsidR="00465728">
        <w:t>artsed</w:t>
      </w:r>
      <w:proofErr w:type="spellEnd"/>
      <w:r w:rsidR="00465728">
        <w:t>! Let your local reps. know that the arts are vital to education. Find out how! (</w:t>
      </w:r>
      <w:proofErr w:type="gramStart"/>
      <w:r w:rsidR="00465728">
        <w:t>link</w:t>
      </w:r>
      <w:proofErr w:type="gramEnd"/>
      <w:r w:rsidR="00465728">
        <w:t xml:space="preserve"> to </w:t>
      </w:r>
      <w:r w:rsidR="00AE7782">
        <w:t>advocacy tools)</w:t>
      </w:r>
    </w:p>
    <w:p w:rsidR="004C6D10" w:rsidRDefault="004C6D10">
      <w:pPr>
        <w:rPr>
          <w:b/>
          <w:u w:val="single"/>
        </w:rPr>
      </w:pPr>
      <w:r>
        <w:tab/>
      </w:r>
      <w:r>
        <w:rPr>
          <w:b/>
          <w:u w:val="single"/>
        </w:rPr>
        <w:t>F</w:t>
      </w:r>
      <w:r w:rsidR="00E4577A">
        <w:rPr>
          <w:b/>
          <w:u w:val="single"/>
        </w:rPr>
        <w:t>acebook</w:t>
      </w:r>
      <w:r>
        <w:rPr>
          <w:b/>
          <w:u w:val="single"/>
        </w:rPr>
        <w:t xml:space="preserve"> Post:</w:t>
      </w:r>
    </w:p>
    <w:p w:rsidR="00E4577A" w:rsidRPr="004C6D10" w:rsidRDefault="004C6D10" w:rsidP="00E4577A">
      <w:pPr>
        <w:rPr>
          <w:b/>
        </w:rPr>
      </w:pPr>
      <w:r>
        <w:rPr>
          <w:b/>
        </w:rPr>
        <w:tab/>
        <w:t>Do you want to show how much the arts mean to you, but don’t know how? Here are some great tools to make advocacy easy! Let your legislators know that the arts are vital to a strong, comprehensive education. (Link to advocacy tools)</w:t>
      </w:r>
    </w:p>
    <w:p w:rsidR="00E4577A" w:rsidRDefault="00E4577A">
      <w:pPr>
        <w:rPr>
          <w:b/>
          <w:u w:val="single"/>
        </w:rPr>
      </w:pPr>
    </w:p>
    <w:p w:rsidR="009653EB" w:rsidRPr="009653EB" w:rsidRDefault="009653EB">
      <w:pPr>
        <w:rPr>
          <w:b/>
          <w:u w:val="single"/>
        </w:rPr>
      </w:pPr>
      <w:r w:rsidRPr="009653EB">
        <w:rPr>
          <w:b/>
          <w:u w:val="single"/>
        </w:rPr>
        <w:t>Week 3/8-3/14</w:t>
      </w:r>
    </w:p>
    <w:p w:rsidR="009653EB" w:rsidRPr="00AE7782" w:rsidRDefault="009653EB">
      <w:pPr>
        <w:rPr>
          <w:b/>
          <w:color w:val="009DDC"/>
        </w:rPr>
      </w:pPr>
      <w:r w:rsidRPr="00AE7782">
        <w:rPr>
          <w:b/>
          <w:color w:val="009DDC"/>
        </w:rPr>
        <w:lastRenderedPageBreak/>
        <w:t>Steam Caucus Support and Affiliate Events Posting</w:t>
      </w:r>
    </w:p>
    <w:p w:rsidR="006B0090" w:rsidRDefault="006B0090">
      <w:r>
        <w:t>3/9</w:t>
      </w:r>
      <w:r w:rsidR="00137669">
        <w:t xml:space="preserve"> – Thank you to our US</w:t>
      </w:r>
      <w:r w:rsidR="00137669" w:rsidRPr="00137669">
        <w:t xml:space="preserve"> Congress. </w:t>
      </w:r>
      <w:proofErr w:type="gramStart"/>
      <w:r w:rsidR="00137669" w:rsidRPr="00137669">
        <w:t>reps</w:t>
      </w:r>
      <w:proofErr w:type="gramEnd"/>
      <w:r w:rsidR="00137669" w:rsidRPr="00137669">
        <w:t>. for demonstrating support for the arts</w:t>
      </w:r>
      <w:r w:rsidR="00137669">
        <w:t xml:space="preserve"> in education @</w:t>
      </w:r>
      <w:r w:rsidR="00137669" w:rsidRPr="00137669">
        <w:t xml:space="preserve"> the STEAM Caucus. (Link to website about STEAM Caucus)</w:t>
      </w:r>
      <w:r w:rsidR="009653EB">
        <w:t xml:space="preserve"> #</w:t>
      </w:r>
      <w:proofErr w:type="spellStart"/>
      <w:r w:rsidR="009653EB">
        <w:t>YAWeek</w:t>
      </w:r>
      <w:proofErr w:type="spellEnd"/>
    </w:p>
    <w:p w:rsidR="009653EB" w:rsidRDefault="006B0090">
      <w:r>
        <w:t>3/11</w:t>
      </w:r>
      <w:r w:rsidR="009653EB">
        <w:t xml:space="preserve"> – #</w:t>
      </w:r>
      <w:proofErr w:type="spellStart"/>
      <w:r w:rsidR="009653EB">
        <w:t>YAWeek</w:t>
      </w:r>
      <w:proofErr w:type="spellEnd"/>
      <w:r w:rsidR="009653EB">
        <w:t xml:space="preserve"> is right around the corner</w:t>
      </w:r>
      <w:r w:rsidR="007D1BC2">
        <w:t>! Check out the events we are hosting to celebrate! (Link to page with event info)</w:t>
      </w:r>
    </w:p>
    <w:p w:rsidR="007D1BC2" w:rsidRDefault="006B0090">
      <w:proofErr w:type="gramStart"/>
      <w:r>
        <w:t>3/13</w:t>
      </w:r>
      <w:r w:rsidR="007D1BC2">
        <w:t xml:space="preserve"> – </w:t>
      </w:r>
      <w:r w:rsidR="007450B1">
        <w:t>Looking for a fun activity to do with your kids?</w:t>
      </w:r>
      <w:proofErr w:type="gramEnd"/>
      <w:r w:rsidR="007450B1">
        <w:t xml:space="preserve"> Come and join us as we celebrate #</w:t>
      </w:r>
      <w:proofErr w:type="spellStart"/>
      <w:r w:rsidR="007450B1">
        <w:t>YAWeek</w:t>
      </w:r>
      <w:proofErr w:type="spellEnd"/>
      <w:r w:rsidR="007450B1">
        <w:t>! (Link to even</w:t>
      </w:r>
      <w:r w:rsidR="00B72E6C">
        <w:t>t</w:t>
      </w:r>
      <w:r w:rsidR="007450B1">
        <w:t xml:space="preserve"> info page)</w:t>
      </w:r>
    </w:p>
    <w:p w:rsidR="00EA10E1" w:rsidRPr="00EA10E1" w:rsidRDefault="00EA10E1">
      <w:pPr>
        <w:rPr>
          <w:b/>
          <w:u w:val="single"/>
        </w:rPr>
      </w:pPr>
      <w:r>
        <w:tab/>
      </w:r>
      <w:r w:rsidRPr="00EA10E1">
        <w:rPr>
          <w:b/>
          <w:u w:val="single"/>
        </w:rPr>
        <w:t>F</w:t>
      </w:r>
      <w:r w:rsidR="00E4577A">
        <w:rPr>
          <w:b/>
          <w:u w:val="single"/>
        </w:rPr>
        <w:t>acebook</w:t>
      </w:r>
      <w:r w:rsidRPr="00EA10E1">
        <w:rPr>
          <w:b/>
          <w:u w:val="single"/>
        </w:rPr>
        <w:t xml:space="preserve"> Post:</w:t>
      </w:r>
    </w:p>
    <w:p w:rsidR="00EA10E1" w:rsidRDefault="00EA10E1">
      <w:pPr>
        <w:rPr>
          <w:b/>
        </w:rPr>
      </w:pPr>
      <w:r w:rsidRPr="00EA10E1">
        <w:rPr>
          <w:b/>
        </w:rPr>
        <w:tab/>
        <w:t>Create a post about your YA Week Event!</w:t>
      </w:r>
    </w:p>
    <w:p w:rsidR="00E4577A" w:rsidRDefault="00E4577A">
      <w:pPr>
        <w:rPr>
          <w:b/>
          <w:u w:val="single"/>
        </w:rPr>
      </w:pPr>
    </w:p>
    <w:p w:rsidR="009653EB" w:rsidRPr="009653EB" w:rsidRDefault="009653EB">
      <w:pPr>
        <w:rPr>
          <w:b/>
          <w:u w:val="single"/>
        </w:rPr>
      </w:pPr>
      <w:r>
        <w:rPr>
          <w:b/>
          <w:u w:val="single"/>
        </w:rPr>
        <w:t>Week 3/15-3/21</w:t>
      </w:r>
    </w:p>
    <w:p w:rsidR="006B0090" w:rsidRPr="00AE7782" w:rsidRDefault="006B0090">
      <w:pPr>
        <w:rPr>
          <w:b/>
          <w:color w:val="009DDC"/>
        </w:rPr>
      </w:pPr>
      <w:r w:rsidRPr="00AE7782">
        <w:rPr>
          <w:b/>
          <w:color w:val="009DDC"/>
        </w:rPr>
        <w:t>During #</w:t>
      </w:r>
      <w:proofErr w:type="spellStart"/>
      <w:r w:rsidRPr="00AE7782">
        <w:rPr>
          <w:b/>
          <w:color w:val="009DDC"/>
        </w:rPr>
        <w:t>YAWeek</w:t>
      </w:r>
      <w:proofErr w:type="spellEnd"/>
    </w:p>
    <w:p w:rsidR="000A13B0" w:rsidRDefault="008F0DDE" w:rsidP="00AF1535">
      <w:r>
        <w:t xml:space="preserve">3/16 – Happy Young Audiences Week! Take a few minutes to learn a little more about the work we do! </w:t>
      </w:r>
      <w:r w:rsidR="00EE1980">
        <w:t>#</w:t>
      </w:r>
      <w:proofErr w:type="spellStart"/>
      <w:r w:rsidR="00EE1980">
        <w:t>YAWeek</w:t>
      </w:r>
      <w:proofErr w:type="spellEnd"/>
      <w:r w:rsidR="00EE1980">
        <w:t xml:space="preserve"> </w:t>
      </w:r>
      <w:r>
        <w:t>(Link to info page about respective affiliate as well as national office)</w:t>
      </w:r>
      <w:r w:rsidR="00AF1535">
        <w:t xml:space="preserve"> </w:t>
      </w:r>
    </w:p>
    <w:p w:rsidR="008F0DDE" w:rsidRDefault="008F0DDE">
      <w:r>
        <w:t xml:space="preserve">3/17 – </w:t>
      </w:r>
      <w:r w:rsidR="00AF1535">
        <w:t>Happy #</w:t>
      </w:r>
      <w:proofErr w:type="spellStart"/>
      <w:r w:rsidR="00AF1535">
        <w:t>YAWeek</w:t>
      </w:r>
      <w:proofErr w:type="spellEnd"/>
      <w:r w:rsidR="00AF1535">
        <w:t xml:space="preserve">! Come out and celebrate with us </w:t>
      </w:r>
      <w:r w:rsidR="00EE1980">
        <w:t>at _______</w:t>
      </w:r>
      <w:r w:rsidR="00AF1535">
        <w:t>! (Link to affiliate event)</w:t>
      </w:r>
    </w:p>
    <w:p w:rsidR="008F0DDE" w:rsidRDefault="008F0DDE">
      <w:r>
        <w:t xml:space="preserve">3/18 – </w:t>
      </w:r>
      <w:r w:rsidR="00AF1535">
        <w:t xml:space="preserve">What is Arts-in-Education? Here’s a great infographic describing and illustrating some of its benefits. </w:t>
      </w:r>
      <w:hyperlink r:id="rId13" w:history="1">
        <w:r w:rsidR="00AF1535" w:rsidRPr="006540A8">
          <w:rPr>
            <w:rStyle w:val="Hyperlink"/>
          </w:rPr>
          <w:t>http://t.co/gP1YzxVaHd</w:t>
        </w:r>
      </w:hyperlink>
      <w:r w:rsidR="00AF1535">
        <w:t xml:space="preserve"> #</w:t>
      </w:r>
      <w:proofErr w:type="spellStart"/>
      <w:r w:rsidR="00AF1535">
        <w:t>YAWeek</w:t>
      </w:r>
      <w:proofErr w:type="spellEnd"/>
    </w:p>
    <w:p w:rsidR="00AF1535" w:rsidRDefault="008F0DDE" w:rsidP="00AF1535">
      <w:r>
        <w:t xml:space="preserve">3/19 – </w:t>
      </w:r>
      <w:r w:rsidR="00AF1535">
        <w:t>Do you love Arts-in-Education? Do you love YA? Share the love with your local legislators! (Link to list of local legislators) #</w:t>
      </w:r>
      <w:proofErr w:type="spellStart"/>
      <w:r w:rsidR="00AF1535">
        <w:t>YAWeek</w:t>
      </w:r>
      <w:proofErr w:type="spellEnd"/>
    </w:p>
    <w:p w:rsidR="008F0DDE" w:rsidRDefault="008F0DDE">
      <w:r>
        <w:t>3/20 –</w:t>
      </w:r>
      <w:r w:rsidR="00A7314A">
        <w:t xml:space="preserve"> </w:t>
      </w:r>
      <w:r w:rsidR="00AE619E">
        <w:t>Help</w:t>
      </w:r>
      <w:r>
        <w:t xml:space="preserve"> </w:t>
      </w:r>
      <w:r w:rsidR="00AE619E">
        <w:t>inspire a child today! Give a child a chance to experience meaningful arts-in-ed. experiences! (Link to ‘Donate’ page) #</w:t>
      </w:r>
      <w:proofErr w:type="spellStart"/>
      <w:r w:rsidR="00AE619E">
        <w:t>YAWeek</w:t>
      </w:r>
      <w:proofErr w:type="spellEnd"/>
    </w:p>
    <w:p w:rsidR="00EE1980" w:rsidRDefault="00EA10E1" w:rsidP="00EA10E1">
      <w:pPr>
        <w:ind w:firstLine="720"/>
        <w:rPr>
          <w:b/>
          <w:u w:val="single"/>
        </w:rPr>
      </w:pPr>
      <w:r>
        <w:rPr>
          <w:b/>
          <w:u w:val="single"/>
        </w:rPr>
        <w:t>F</w:t>
      </w:r>
      <w:r w:rsidR="00E4577A">
        <w:rPr>
          <w:b/>
          <w:u w:val="single"/>
        </w:rPr>
        <w:t>acebook</w:t>
      </w:r>
      <w:r>
        <w:rPr>
          <w:b/>
          <w:u w:val="single"/>
        </w:rPr>
        <w:t xml:space="preserve"> Post:</w:t>
      </w:r>
    </w:p>
    <w:p w:rsidR="00E74759" w:rsidRDefault="00EA10E1" w:rsidP="00E74759">
      <w:pPr>
        <w:ind w:firstLine="720"/>
        <w:rPr>
          <w:b/>
        </w:rPr>
      </w:pPr>
      <w:r>
        <w:rPr>
          <w:b/>
        </w:rPr>
        <w:t>Happy YA</w:t>
      </w:r>
      <w:r w:rsidR="000D0C4D">
        <w:rPr>
          <w:b/>
        </w:rPr>
        <w:t xml:space="preserve"> </w:t>
      </w:r>
      <w:r>
        <w:rPr>
          <w:b/>
        </w:rPr>
        <w:t>Week</w:t>
      </w:r>
      <w:r w:rsidR="000D0C4D">
        <w:rPr>
          <w:b/>
        </w:rPr>
        <w:t xml:space="preserve">! Young Audiences is an association of 30 affiliates dedicated to local education and community development. We believe that the arts are </w:t>
      </w:r>
      <w:proofErr w:type="gramStart"/>
      <w:r w:rsidR="000D0C4D">
        <w:rPr>
          <w:b/>
        </w:rPr>
        <w:t>key</w:t>
      </w:r>
      <w:proofErr w:type="gramEnd"/>
      <w:r w:rsidR="000D0C4D">
        <w:rPr>
          <w:b/>
        </w:rPr>
        <w:t xml:space="preserve"> to providing students with</w:t>
      </w:r>
      <w:r w:rsidR="00E74759">
        <w:rPr>
          <w:b/>
        </w:rPr>
        <w:t xml:space="preserve"> a</w:t>
      </w:r>
      <w:r w:rsidR="000D0C4D">
        <w:rPr>
          <w:b/>
        </w:rPr>
        <w:t xml:space="preserve"> more</w:t>
      </w:r>
      <w:r w:rsidR="00E74759">
        <w:rPr>
          <w:b/>
        </w:rPr>
        <w:t xml:space="preserve"> comprehensive way</w:t>
      </w:r>
      <w:r w:rsidR="000D0C4D">
        <w:rPr>
          <w:b/>
        </w:rPr>
        <w:t xml:space="preserve"> </w:t>
      </w:r>
      <w:r w:rsidR="00E74759">
        <w:rPr>
          <w:b/>
        </w:rPr>
        <w:t>of enhancing and developing learning skills, and raising both academic and artistic achievement.</w:t>
      </w:r>
      <w:r w:rsidR="000D0C4D">
        <w:rPr>
          <w:b/>
        </w:rPr>
        <w:t xml:space="preserve"> The Young Audiences Network offered 80,000 programs to over 5 Million people in 2014 alone! </w:t>
      </w:r>
      <w:r w:rsidR="00E74759">
        <w:rPr>
          <w:b/>
        </w:rPr>
        <w:t xml:space="preserve">Our affiliate has been involved locally in offering inspirational arts programs to ______ children in the _____ area.  </w:t>
      </w:r>
      <w:r w:rsidR="000D0C4D">
        <w:rPr>
          <w:b/>
        </w:rPr>
        <w:t>Join with u</w:t>
      </w:r>
      <w:r w:rsidR="00E74759">
        <w:rPr>
          <w:b/>
        </w:rPr>
        <w:t>s to celebrate Young Audiences and to advocate with us for Arts-in-Education! We hope you will come out and join us at the awesome events that we have scheduled throughout the week! (Link to list of events) (Add a picture of one of your programs)</w:t>
      </w:r>
    </w:p>
    <w:p w:rsidR="00EE1980" w:rsidRPr="00E74759" w:rsidRDefault="00E74759" w:rsidP="00E74759">
      <w:pPr>
        <w:ind w:firstLine="720"/>
        <w:rPr>
          <w:b/>
        </w:rPr>
      </w:pPr>
      <w:r>
        <w:rPr>
          <w:b/>
        </w:rPr>
        <w:t xml:space="preserve"> </w:t>
      </w:r>
    </w:p>
    <w:p w:rsidR="00EE1980" w:rsidRDefault="00EE1980">
      <w:pPr>
        <w:rPr>
          <w:b/>
          <w:u w:val="single"/>
        </w:rPr>
      </w:pPr>
      <w:r>
        <w:rPr>
          <w:b/>
          <w:u w:val="single"/>
        </w:rPr>
        <w:lastRenderedPageBreak/>
        <w:t>Week 3/22-3/28</w:t>
      </w:r>
    </w:p>
    <w:p w:rsidR="00EE1980" w:rsidRPr="00AE7782" w:rsidRDefault="00EE1980">
      <w:pPr>
        <w:rPr>
          <w:b/>
          <w:color w:val="009DDC"/>
        </w:rPr>
      </w:pPr>
      <w:r w:rsidRPr="00AE7782">
        <w:rPr>
          <w:b/>
          <w:color w:val="009DDC"/>
        </w:rPr>
        <w:t>Post YA Week</w:t>
      </w:r>
    </w:p>
    <w:p w:rsidR="00EE1980" w:rsidRDefault="00EE1980" w:rsidP="00EE1980">
      <w:pPr>
        <w:pStyle w:val="ListParagraph"/>
        <w:numPr>
          <w:ilvl w:val="0"/>
          <w:numId w:val="4"/>
        </w:numPr>
      </w:pPr>
      <w:r>
        <w:t>Thank everyone for their participation in #</w:t>
      </w:r>
      <w:proofErr w:type="spellStart"/>
      <w:r>
        <w:t>YAWeek</w:t>
      </w:r>
      <w:proofErr w:type="spellEnd"/>
    </w:p>
    <w:p w:rsidR="00077C94" w:rsidRPr="00077C94" w:rsidRDefault="00EE1980" w:rsidP="004F11D1">
      <w:pPr>
        <w:pStyle w:val="ListParagraph"/>
        <w:numPr>
          <w:ilvl w:val="0"/>
          <w:numId w:val="4"/>
        </w:numPr>
      </w:pPr>
      <w:r>
        <w:t>Specifically thank Legislators and other VIPs that are involved</w:t>
      </w:r>
    </w:p>
    <w:sectPr w:rsidR="00077C94" w:rsidRPr="00077C94" w:rsidSect="00596D5D">
      <w:headerReference w:type="default" r:id="rId14"/>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1A2" w:rsidRDefault="004321A2" w:rsidP="00596D5D">
      <w:pPr>
        <w:spacing w:after="0" w:line="240" w:lineRule="auto"/>
      </w:pPr>
      <w:r>
        <w:separator/>
      </w:r>
    </w:p>
  </w:endnote>
  <w:endnote w:type="continuationSeparator" w:id="0">
    <w:p w:rsidR="004321A2" w:rsidRDefault="004321A2" w:rsidP="0059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1A2" w:rsidRDefault="004321A2" w:rsidP="00596D5D">
      <w:pPr>
        <w:spacing w:after="0" w:line="240" w:lineRule="auto"/>
      </w:pPr>
      <w:r>
        <w:separator/>
      </w:r>
    </w:p>
  </w:footnote>
  <w:footnote w:type="continuationSeparator" w:id="0">
    <w:p w:rsidR="004321A2" w:rsidRDefault="004321A2" w:rsidP="00596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5D" w:rsidRDefault="00596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76FE5"/>
    <w:multiLevelType w:val="hybridMultilevel"/>
    <w:tmpl w:val="3DB01074"/>
    <w:lvl w:ilvl="0" w:tplc="408E094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64DD4"/>
    <w:multiLevelType w:val="hybridMultilevel"/>
    <w:tmpl w:val="20FE117C"/>
    <w:lvl w:ilvl="0" w:tplc="361E81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450E2F"/>
    <w:multiLevelType w:val="hybridMultilevel"/>
    <w:tmpl w:val="3F6678CE"/>
    <w:lvl w:ilvl="0" w:tplc="0F4E7D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E1D29"/>
    <w:multiLevelType w:val="hybridMultilevel"/>
    <w:tmpl w:val="2AC2A4DC"/>
    <w:lvl w:ilvl="0" w:tplc="D87A6B4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94"/>
    <w:rsid w:val="0004220F"/>
    <w:rsid w:val="00077C94"/>
    <w:rsid w:val="000A13B0"/>
    <w:rsid w:val="000D0C4D"/>
    <w:rsid w:val="000D460D"/>
    <w:rsid w:val="00101BC8"/>
    <w:rsid w:val="00122BC5"/>
    <w:rsid w:val="00137669"/>
    <w:rsid w:val="001E5BA3"/>
    <w:rsid w:val="00215E7D"/>
    <w:rsid w:val="00225AF1"/>
    <w:rsid w:val="002375BA"/>
    <w:rsid w:val="002A781C"/>
    <w:rsid w:val="002F0405"/>
    <w:rsid w:val="003765A4"/>
    <w:rsid w:val="003C2CA3"/>
    <w:rsid w:val="003D126F"/>
    <w:rsid w:val="003E0F2B"/>
    <w:rsid w:val="004321A2"/>
    <w:rsid w:val="00454EF2"/>
    <w:rsid w:val="00465728"/>
    <w:rsid w:val="0048131B"/>
    <w:rsid w:val="00497E97"/>
    <w:rsid w:val="004C6D10"/>
    <w:rsid w:val="004F11D1"/>
    <w:rsid w:val="004F1638"/>
    <w:rsid w:val="00535DAC"/>
    <w:rsid w:val="00596D5D"/>
    <w:rsid w:val="005D65DC"/>
    <w:rsid w:val="00613470"/>
    <w:rsid w:val="00620395"/>
    <w:rsid w:val="006B0090"/>
    <w:rsid w:val="0071013B"/>
    <w:rsid w:val="00713477"/>
    <w:rsid w:val="007450B1"/>
    <w:rsid w:val="007742C7"/>
    <w:rsid w:val="00775058"/>
    <w:rsid w:val="007A21E2"/>
    <w:rsid w:val="007D1BC2"/>
    <w:rsid w:val="007E52FB"/>
    <w:rsid w:val="00806772"/>
    <w:rsid w:val="0087649F"/>
    <w:rsid w:val="00885638"/>
    <w:rsid w:val="00897729"/>
    <w:rsid w:val="008D37D0"/>
    <w:rsid w:val="008F0DDE"/>
    <w:rsid w:val="00925A85"/>
    <w:rsid w:val="009653EB"/>
    <w:rsid w:val="009754A3"/>
    <w:rsid w:val="00A5657E"/>
    <w:rsid w:val="00A66478"/>
    <w:rsid w:val="00A7314A"/>
    <w:rsid w:val="00A82719"/>
    <w:rsid w:val="00A9491B"/>
    <w:rsid w:val="00AA1E43"/>
    <w:rsid w:val="00AB603E"/>
    <w:rsid w:val="00AE3D29"/>
    <w:rsid w:val="00AE619E"/>
    <w:rsid w:val="00AE7782"/>
    <w:rsid w:val="00AF1535"/>
    <w:rsid w:val="00B07CE2"/>
    <w:rsid w:val="00B268C3"/>
    <w:rsid w:val="00B44F36"/>
    <w:rsid w:val="00B64E4F"/>
    <w:rsid w:val="00B72E6C"/>
    <w:rsid w:val="00B77269"/>
    <w:rsid w:val="00BC0EA8"/>
    <w:rsid w:val="00BE010F"/>
    <w:rsid w:val="00BE7C62"/>
    <w:rsid w:val="00CB1B57"/>
    <w:rsid w:val="00CE7DD0"/>
    <w:rsid w:val="00D21554"/>
    <w:rsid w:val="00D62E67"/>
    <w:rsid w:val="00DD7C59"/>
    <w:rsid w:val="00DF2DBB"/>
    <w:rsid w:val="00E02BE5"/>
    <w:rsid w:val="00E4577A"/>
    <w:rsid w:val="00E74759"/>
    <w:rsid w:val="00EA10E1"/>
    <w:rsid w:val="00EE1980"/>
    <w:rsid w:val="00EE4B43"/>
    <w:rsid w:val="00EE70E6"/>
    <w:rsid w:val="00F3776E"/>
    <w:rsid w:val="00F7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EA8"/>
    <w:rPr>
      <w:color w:val="0000FF" w:themeColor="hyperlink"/>
      <w:u w:val="single"/>
    </w:rPr>
  </w:style>
  <w:style w:type="character" w:customStyle="1" w:styleId="apple-converted-space">
    <w:name w:val="apple-converted-space"/>
    <w:basedOn w:val="DefaultParagraphFont"/>
    <w:rsid w:val="00AE3D29"/>
  </w:style>
  <w:style w:type="paragraph" w:styleId="ListParagraph">
    <w:name w:val="List Paragraph"/>
    <w:basedOn w:val="Normal"/>
    <w:uiPriority w:val="34"/>
    <w:qFormat/>
    <w:rsid w:val="000A13B0"/>
    <w:pPr>
      <w:ind w:left="720"/>
      <w:contextualSpacing/>
    </w:pPr>
  </w:style>
  <w:style w:type="character" w:customStyle="1" w:styleId="invisible">
    <w:name w:val="invisible"/>
    <w:basedOn w:val="DefaultParagraphFont"/>
    <w:rsid w:val="00CE7DD0"/>
  </w:style>
  <w:style w:type="character" w:customStyle="1" w:styleId="js-display-url">
    <w:name w:val="js-display-url"/>
    <w:basedOn w:val="DefaultParagraphFont"/>
    <w:rsid w:val="00CE7DD0"/>
  </w:style>
  <w:style w:type="paragraph" w:styleId="Header">
    <w:name w:val="header"/>
    <w:basedOn w:val="Normal"/>
    <w:link w:val="HeaderChar"/>
    <w:uiPriority w:val="99"/>
    <w:unhideWhenUsed/>
    <w:rsid w:val="00596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D5D"/>
  </w:style>
  <w:style w:type="paragraph" w:styleId="Footer">
    <w:name w:val="footer"/>
    <w:basedOn w:val="Normal"/>
    <w:link w:val="FooterChar"/>
    <w:uiPriority w:val="99"/>
    <w:unhideWhenUsed/>
    <w:rsid w:val="00596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D5D"/>
  </w:style>
  <w:style w:type="paragraph" w:styleId="BalloonText">
    <w:name w:val="Balloon Text"/>
    <w:basedOn w:val="Normal"/>
    <w:link w:val="BalloonTextChar"/>
    <w:uiPriority w:val="99"/>
    <w:semiHidden/>
    <w:unhideWhenUsed/>
    <w:rsid w:val="0059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D5D"/>
    <w:rPr>
      <w:rFonts w:ascii="Tahoma" w:hAnsi="Tahoma" w:cs="Tahoma"/>
      <w:sz w:val="16"/>
      <w:szCs w:val="16"/>
    </w:rPr>
  </w:style>
  <w:style w:type="character" w:styleId="FollowedHyperlink">
    <w:name w:val="FollowedHyperlink"/>
    <w:basedOn w:val="DefaultParagraphFont"/>
    <w:uiPriority w:val="99"/>
    <w:semiHidden/>
    <w:unhideWhenUsed/>
    <w:rsid w:val="00B64E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EA8"/>
    <w:rPr>
      <w:color w:val="0000FF" w:themeColor="hyperlink"/>
      <w:u w:val="single"/>
    </w:rPr>
  </w:style>
  <w:style w:type="character" w:customStyle="1" w:styleId="apple-converted-space">
    <w:name w:val="apple-converted-space"/>
    <w:basedOn w:val="DefaultParagraphFont"/>
    <w:rsid w:val="00AE3D29"/>
  </w:style>
  <w:style w:type="paragraph" w:styleId="ListParagraph">
    <w:name w:val="List Paragraph"/>
    <w:basedOn w:val="Normal"/>
    <w:uiPriority w:val="34"/>
    <w:qFormat/>
    <w:rsid w:val="000A13B0"/>
    <w:pPr>
      <w:ind w:left="720"/>
      <w:contextualSpacing/>
    </w:pPr>
  </w:style>
  <w:style w:type="character" w:customStyle="1" w:styleId="invisible">
    <w:name w:val="invisible"/>
    <w:basedOn w:val="DefaultParagraphFont"/>
    <w:rsid w:val="00CE7DD0"/>
  </w:style>
  <w:style w:type="character" w:customStyle="1" w:styleId="js-display-url">
    <w:name w:val="js-display-url"/>
    <w:basedOn w:val="DefaultParagraphFont"/>
    <w:rsid w:val="00CE7DD0"/>
  </w:style>
  <w:style w:type="paragraph" w:styleId="Header">
    <w:name w:val="header"/>
    <w:basedOn w:val="Normal"/>
    <w:link w:val="HeaderChar"/>
    <w:uiPriority w:val="99"/>
    <w:unhideWhenUsed/>
    <w:rsid w:val="00596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D5D"/>
  </w:style>
  <w:style w:type="paragraph" w:styleId="Footer">
    <w:name w:val="footer"/>
    <w:basedOn w:val="Normal"/>
    <w:link w:val="FooterChar"/>
    <w:uiPriority w:val="99"/>
    <w:unhideWhenUsed/>
    <w:rsid w:val="00596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D5D"/>
  </w:style>
  <w:style w:type="paragraph" w:styleId="BalloonText">
    <w:name w:val="Balloon Text"/>
    <w:basedOn w:val="Normal"/>
    <w:link w:val="BalloonTextChar"/>
    <w:uiPriority w:val="99"/>
    <w:semiHidden/>
    <w:unhideWhenUsed/>
    <w:rsid w:val="0059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D5D"/>
    <w:rPr>
      <w:rFonts w:ascii="Tahoma" w:hAnsi="Tahoma" w:cs="Tahoma"/>
      <w:sz w:val="16"/>
      <w:szCs w:val="16"/>
    </w:rPr>
  </w:style>
  <w:style w:type="character" w:styleId="FollowedHyperlink">
    <w:name w:val="FollowedHyperlink"/>
    <w:basedOn w:val="DefaultParagraphFont"/>
    <w:uiPriority w:val="99"/>
    <w:semiHidden/>
    <w:unhideWhenUsed/>
    <w:rsid w:val="00B64E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7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co/gP1YzxVaH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teducators.org/advocacy/advocacy-made-simp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suu.com/americans4arts/docs/afta_navigator_facts-and-figur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7299C-C2E9-48CD-8F57-F261FB75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Jarred Hoyt</dc:creator>
  <cp:lastModifiedBy>Jarred Hoyt</cp:lastModifiedBy>
  <cp:revision>5</cp:revision>
  <cp:lastPrinted>2015-01-02T20:11:00Z</cp:lastPrinted>
  <dcterms:created xsi:type="dcterms:W3CDTF">2015-01-05T15:08:00Z</dcterms:created>
  <dcterms:modified xsi:type="dcterms:W3CDTF">2015-01-14T17:47:00Z</dcterms:modified>
</cp:coreProperties>
</file>